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Wzór informacyjny, wersja 1.10.2026. Wymaga dopasowania do konkretnej umowy i sprawdzenia zarzutów oraz terminu przed użyciem. Nie potwierdza uprawnienia do SKD i nie zastępuje indywidualnej oceny prawnej.</w:t>
      </w:r>
    </w:p>
    <w:p>
      <w:r>
        <w:t>Miejscowość i data: [uzupełnij]</w:t>
      </w:r>
    </w:p>
    <w:p/>
    <w:p>
      <w:r>
        <w:t>Konsument: [imię i nazwisko]</w:t>
      </w:r>
    </w:p>
    <w:p>
      <w:r>
        <w:t>Adres do korespondencji: [uzupełnij]</w:t>
      </w:r>
    </w:p>
    <w:p>
      <w:r>
        <w:t>Dodatkowy identyfikator umowy wymagany do jej odnalezienia: [uzupełnij tylko w niezbędnym zakresie]</w:t>
      </w:r>
    </w:p>
    <w:p/>
    <w:p>
      <w:r>
        <w:t>Kredytodawca: [pełna nazwa i właściwy adres]</w:t>
      </w:r>
    </w:p>
    <w:p/>
    <w:p>
      <w:r>
        <w:t>OŚWIADCZENIE O SKORZYSTANIU Z SANKCJI KREDYTU DARMOWEGO</w:t>
      </w:r>
    </w:p>
    <w:p>
      <w:r>
        <w:t>Dotyczy umowy nr [numer] zawartej dnia [data].</w:t>
      </w:r>
    </w:p>
    <w:p/>
    <w:p>
      <w:r>
        <w:t>Oświadczam, że korzystam z uprawnienia określonego w art. 45 ustawy z dnia 12 maja 2011 r. o kredycie konsumenckim w odniesieniu do wskazanej umowy.</w:t>
      </w:r>
    </w:p>
    <w:p/>
    <w:p>
      <w:r>
        <w:t>Podstawy oświadczenia:</w:t>
      </w:r>
    </w:p>
    <w:p>
      <w:r>
        <w:t>1. [Wskaż konkretny obowiązek ustawowy oraz naruszenie ustalone na podstawie dokumentów.]</w:t>
      </w:r>
    </w:p>
    <w:p>
      <w:r>
        <w:t>2. [Przytocz fragment umowy lub dokumentu, numer punktu/strony i wyjaśnij związek z naruszeniem.]</w:t>
      </w:r>
    </w:p>
    <w:p>
      <w:r>
        <w:t>3. [Jeżeli wskazujesz kolejne naruszenie, opisz je odrębnie; nie wpisuj zarzutów, których nie potwierdzono.]</w:t>
      </w:r>
    </w:p>
    <w:p/>
    <w:p>
      <w:r>
        <w:t>W związku ze skorzystaniem z uprawnienia wnoszę o przedstawienie rozliczenia umowy uwzględniającego skutki art. 45 ustawy, w tym wskazanie kwot kapitału, odsetek i pozostałych kosztów przyjętych w rozliczeniu.</w:t>
      </w:r>
    </w:p>
    <w:p/>
    <w:p>
      <w:r>
        <w:t>[Opcjonalne żądanie zapłaty: uzupełnij wyłącznie po ustaleniu podstawy, kwoty, sposobu wyliczenia, wymagalności i odpowiedniego terminu. Jeżeli te elementy nie zostały ustalone, nie wpisuj przypadkowej kwoty ani terminu.]</w:t>
      </w:r>
    </w:p>
    <w:p/>
    <w:p>
      <w:r>
        <w:t>Proszę o przekazanie odpowiedzi na adres do korespondencji wskazany powyżej.</w:t>
      </w:r>
    </w:p>
    <w:p/>
    <w:p>
      <w:r>
        <w:t>Podpis: [uzupełnij]</w:t>
      </w:r>
    </w:p>
    <w:p>
      <w:r>
        <w:t>Załączniki: [wymień rzeczywiście dołączone dokumenty]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